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C3" w:rsidRPr="00DB2597" w:rsidRDefault="00F868C3" w:rsidP="00F868C3">
      <w:pPr>
        <w:widowControl w:val="0"/>
        <w:autoSpaceDE w:val="0"/>
        <w:autoSpaceDN w:val="0"/>
        <w:adjustRightInd w:val="0"/>
        <w:rPr>
          <w:color w:val="C00000"/>
        </w:rPr>
      </w:pPr>
    </w:p>
    <w:p w:rsidR="00F868C3" w:rsidRPr="00DB2597" w:rsidRDefault="00F868C3" w:rsidP="00F868C3">
      <w:pPr>
        <w:rPr>
          <w:color w:val="C00000"/>
        </w:rPr>
      </w:pPr>
    </w:p>
    <w:p w:rsidR="00F868C3" w:rsidRPr="00DB2597" w:rsidRDefault="00F868C3" w:rsidP="00F868C3">
      <w:pPr>
        <w:tabs>
          <w:tab w:val="left" w:pos="4665"/>
        </w:tabs>
        <w:rPr>
          <w:color w:val="C00000"/>
        </w:rPr>
      </w:pPr>
      <w:r w:rsidRPr="00DB2597">
        <w:rPr>
          <w:color w:val="C00000"/>
        </w:rPr>
        <w:tab/>
      </w:r>
    </w:p>
    <w:p w:rsidR="00F868C3" w:rsidRPr="00DB2597" w:rsidRDefault="00F868C3" w:rsidP="00F868C3">
      <w:pPr>
        <w:rPr>
          <w:color w:val="C00000"/>
        </w:rPr>
      </w:pPr>
    </w:p>
    <w:p w:rsidR="00F868C3" w:rsidRPr="00DB2597" w:rsidRDefault="001F5A99" w:rsidP="00F868C3">
      <w:pPr>
        <w:tabs>
          <w:tab w:val="left" w:pos="3150"/>
          <w:tab w:val="center" w:pos="5810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-701040</wp:posOffset>
            </wp:positionV>
            <wp:extent cx="3427095" cy="1481455"/>
            <wp:effectExtent l="19050" t="0" r="190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8C3" w:rsidRPr="00DB2597">
        <w:rPr>
          <w:color w:val="C00000"/>
        </w:rPr>
        <w:tab/>
      </w:r>
      <w:r w:rsidR="00F868C3" w:rsidRPr="00DB2597">
        <w:rPr>
          <w:color w:val="C00000"/>
        </w:rPr>
        <w:tab/>
      </w:r>
    </w:p>
    <w:p w:rsidR="00F868C3" w:rsidRPr="00DB2597" w:rsidRDefault="004224B8" w:rsidP="001F5A99">
      <w:pPr>
        <w:tabs>
          <w:tab w:val="left" w:pos="4515"/>
        </w:tabs>
        <w:ind w:right="-846"/>
        <w:rPr>
          <w:color w:val="C0000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476885</wp:posOffset>
                </wp:positionV>
                <wp:extent cx="2872740" cy="5619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0B" w:rsidRDefault="0048680B" w:rsidP="001F5A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48680B" w:rsidRPr="0057769B" w:rsidRDefault="0048680B" w:rsidP="001F5A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L</w:t>
                            </w:r>
                            <w:r w:rsidRPr="0057769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earning Today, Leading Tomorrow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.15pt;margin-top:37.55pt;width:226.2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TW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tBtAgWIRwVcDab+/Fi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" filled="f" stroked="f">
                <v:textbox inset="0,0,0,0">
                  <w:txbxContent>
                    <w:p w:rsidR="0048680B" w:rsidRDefault="0048680B" w:rsidP="001F5A9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48680B" w:rsidRPr="0057769B" w:rsidRDefault="0048680B" w:rsidP="001F5A9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L</w:t>
                      </w:r>
                      <w:r w:rsidRPr="0057769B">
                        <w:rPr>
                          <w:b/>
                          <w:color w:val="0000FF"/>
                          <w:sz w:val="28"/>
                          <w:szCs w:val="28"/>
                        </w:rPr>
                        <w:t>earning Today, Leading Tomorrow</w:t>
                      </w:r>
                    </w:p>
                  </w:txbxContent>
                </v:textbox>
              </v:shape>
            </w:pict>
          </mc:Fallback>
        </mc:AlternateContent>
      </w:r>
      <w:r w:rsidR="00F868C3" w:rsidRPr="00DB2597">
        <w:rPr>
          <w:color w:val="C00000"/>
        </w:rPr>
        <w:tab/>
      </w:r>
      <w:r w:rsidR="001F5A99" w:rsidRPr="001F5A99">
        <w:rPr>
          <w:b/>
          <w:noProof/>
        </w:rPr>
        <w:drawing>
          <wp:inline distT="0" distB="0" distL="0" distR="0">
            <wp:extent cx="2602992" cy="621792"/>
            <wp:effectExtent l="19050" t="0" r="6858" b="0"/>
            <wp:docPr id="14" name="Picture 6" descr="PTAlogo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logoP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9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C3" w:rsidRPr="00DB2597" w:rsidRDefault="004224B8" w:rsidP="00F868C3">
      <w:pPr>
        <w:pStyle w:val="Header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9096375</wp:posOffset>
                </wp:positionV>
                <wp:extent cx="937260" cy="77978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0B" w:rsidRDefault="0048680B" w:rsidP="00F868C3">
                            <w:pPr>
                              <w:spacing w:line="1020" w:lineRule="atLeast"/>
                            </w:pPr>
                          </w:p>
                          <w:p w:rsidR="0048680B" w:rsidRDefault="0048680B" w:rsidP="00F868C3">
                            <w:pPr>
                              <w:spacing w:line="1020" w:lineRule="atLeast"/>
                            </w:pPr>
                          </w:p>
                          <w:p w:rsidR="0048680B" w:rsidRDefault="0048680B" w:rsidP="00F8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5" o:spid="_x0000_s1027" style="position:absolute;margin-left:434.25pt;margin-top:716.25pt;width:73.8pt;height:6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" o:allowincell="f" filled="f" stroked="f">
                <v:textbox inset="0,0,0,0">
                  <w:txbxContent>
                    <w:p w:rsidR="0048680B" w:rsidRDefault="0048680B" w:rsidP="00F868C3">
                      <w:pPr>
                        <w:spacing w:line="1020" w:lineRule="atLeast"/>
                      </w:pPr>
                    </w:p>
                    <w:p w:rsidR="0048680B" w:rsidRDefault="0048680B" w:rsidP="00F868C3">
                      <w:pPr>
                        <w:spacing w:line="1020" w:lineRule="atLeast"/>
                      </w:pPr>
                    </w:p>
                    <w:p w:rsidR="0048680B" w:rsidRDefault="0048680B" w:rsidP="00F868C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868C3" w:rsidRPr="00DB2597" w:rsidRDefault="00F868C3" w:rsidP="00F868C3">
      <w:pPr>
        <w:pStyle w:val="Header"/>
        <w:rPr>
          <w:color w:val="C00000"/>
        </w:rPr>
      </w:pPr>
    </w:p>
    <w:p w:rsidR="001F5A99" w:rsidRDefault="001F5A99" w:rsidP="00F868C3">
      <w:pPr>
        <w:pStyle w:val="Header"/>
        <w:rPr>
          <w:b/>
          <w:u w:val="single"/>
        </w:rPr>
      </w:pPr>
    </w:p>
    <w:p w:rsidR="00F868C3" w:rsidRPr="00F868C3" w:rsidRDefault="00F868C3" w:rsidP="00F868C3">
      <w:pPr>
        <w:pStyle w:val="Header"/>
        <w:rPr>
          <w:b/>
          <w:u w:val="single"/>
        </w:rPr>
      </w:pPr>
      <w:r w:rsidRPr="00F868C3">
        <w:rPr>
          <w:b/>
          <w:u w:val="single"/>
        </w:rPr>
        <w:t>PTA</w:t>
      </w:r>
      <w:r w:rsidR="00D75C79">
        <w:rPr>
          <w:b/>
          <w:u w:val="single"/>
        </w:rPr>
        <w:t xml:space="preserve"> AGM</w:t>
      </w:r>
      <w:r w:rsidRPr="00F868C3">
        <w:rPr>
          <w:b/>
          <w:u w:val="single"/>
        </w:rPr>
        <w:t xml:space="preserve"> meeting </w:t>
      </w:r>
    </w:p>
    <w:p w:rsidR="00F868C3" w:rsidRPr="00F868C3" w:rsidRDefault="001F5A99" w:rsidP="00F868C3">
      <w:pPr>
        <w:pStyle w:val="Header"/>
      </w:pPr>
      <w:r>
        <w:t xml:space="preserve">Date: </w:t>
      </w:r>
      <w:r w:rsidR="00F27EFA">
        <w:t>Tuesday</w:t>
      </w:r>
      <w:r w:rsidR="00FB1145">
        <w:t xml:space="preserve"> 17</w:t>
      </w:r>
      <w:r w:rsidR="00FB1145" w:rsidRPr="00FB1145">
        <w:rPr>
          <w:vertAlign w:val="superscript"/>
        </w:rPr>
        <w:t>th</w:t>
      </w:r>
      <w:r w:rsidR="00FB1145">
        <w:t xml:space="preserve"> </w:t>
      </w:r>
      <w:bookmarkStart w:id="0" w:name="_GoBack"/>
      <w:bookmarkEnd w:id="0"/>
      <w:r w:rsidR="00F27EFA">
        <w:t>Octo</w:t>
      </w:r>
      <w:r w:rsidR="00D75C79">
        <w:t>ber 2017</w:t>
      </w:r>
      <w:r w:rsidR="00F868C3" w:rsidRPr="00F868C3">
        <w:t xml:space="preserve"> 9.15am</w:t>
      </w:r>
    </w:p>
    <w:p w:rsidR="00F868C3" w:rsidRPr="00F868C3" w:rsidRDefault="00F868C3" w:rsidP="00F868C3">
      <w:r w:rsidRPr="00F868C3">
        <w:t xml:space="preserve">Present: </w:t>
      </w:r>
      <w:r w:rsidR="003B7F3B">
        <w:t>4</w:t>
      </w:r>
    </w:p>
    <w:p w:rsidR="00F868C3" w:rsidRPr="00F868C3" w:rsidRDefault="00F868C3" w:rsidP="00F868C3"/>
    <w:p w:rsidR="00F868C3" w:rsidRPr="00F868C3" w:rsidRDefault="00F868C3" w:rsidP="00F868C3">
      <w:pPr>
        <w:pStyle w:val="Header"/>
        <w:rPr>
          <w:b/>
        </w:rPr>
      </w:pPr>
      <w:r w:rsidRPr="00F868C3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846"/>
      </w:tblGrid>
      <w:tr w:rsidR="001F5A99" w:rsidRPr="00F868C3" w:rsidTr="001F5A99">
        <w:tc>
          <w:tcPr>
            <w:tcW w:w="1985" w:type="dxa"/>
          </w:tcPr>
          <w:p w:rsidR="001F5A99" w:rsidRPr="00F868C3" w:rsidRDefault="001939C9" w:rsidP="0048680B">
            <w:pPr>
              <w:rPr>
                <w:b/>
              </w:rPr>
            </w:pPr>
            <w:r>
              <w:rPr>
                <w:b/>
              </w:rPr>
              <w:t>Idea</w:t>
            </w:r>
          </w:p>
        </w:tc>
        <w:tc>
          <w:tcPr>
            <w:tcW w:w="6846" w:type="dxa"/>
          </w:tcPr>
          <w:p w:rsidR="001F5A99" w:rsidRPr="00F868C3" w:rsidRDefault="001939C9" w:rsidP="0048680B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F5A99" w:rsidRPr="00F868C3" w:rsidTr="001F5A99">
        <w:tc>
          <w:tcPr>
            <w:tcW w:w="1985" w:type="dxa"/>
          </w:tcPr>
          <w:p w:rsidR="001F5A99" w:rsidRPr="00D75C79" w:rsidRDefault="00BE244A" w:rsidP="0048680B">
            <w:r>
              <w:t>Halloween Pumpkin Parade</w:t>
            </w:r>
          </w:p>
        </w:tc>
        <w:tc>
          <w:tcPr>
            <w:tcW w:w="6846" w:type="dxa"/>
          </w:tcPr>
          <w:p w:rsidR="009C2C82" w:rsidRDefault="00307CE8" w:rsidP="0048680B">
            <w:pPr>
              <w:spacing w:after="160" w:line="259" w:lineRule="auto"/>
            </w:pPr>
            <w:r>
              <w:t xml:space="preserve">Printing on Thursday </w:t>
            </w:r>
            <w:r w:rsidR="00861FD8">
              <w:t>–</w:t>
            </w:r>
            <w:r>
              <w:t xml:space="preserve"> </w:t>
            </w:r>
            <w:r w:rsidR="00861FD8">
              <w:t xml:space="preserve">posters, flyer, </w:t>
            </w:r>
            <w:r w:rsidR="00861A6A">
              <w:t>pumpk</w:t>
            </w:r>
            <w:r w:rsidR="009C2C82">
              <w:t xml:space="preserve">in template.  </w:t>
            </w:r>
          </w:p>
          <w:p w:rsidR="00861A6A" w:rsidRPr="00D75C79" w:rsidRDefault="009C2C82" w:rsidP="0048680B">
            <w:pPr>
              <w:spacing w:after="160" w:line="259" w:lineRule="auto"/>
            </w:pPr>
            <w:r>
              <w:t>Flyer and pumpkin template t</w:t>
            </w:r>
            <w:r w:rsidR="00861A6A">
              <w:t>o be distributed to whole school with newsletter.</w:t>
            </w:r>
          </w:p>
        </w:tc>
      </w:tr>
      <w:tr w:rsidR="003E5C96" w:rsidRPr="00F868C3" w:rsidTr="001F5A99">
        <w:tc>
          <w:tcPr>
            <w:tcW w:w="1985" w:type="dxa"/>
          </w:tcPr>
          <w:p w:rsidR="003E5C96" w:rsidRPr="00D75C79" w:rsidRDefault="00BE244A" w:rsidP="0048680B">
            <w:r>
              <w:t>AGM</w:t>
            </w:r>
          </w:p>
        </w:tc>
        <w:tc>
          <w:tcPr>
            <w:tcW w:w="6846" w:type="dxa"/>
          </w:tcPr>
          <w:p w:rsidR="003E5C96" w:rsidRPr="00D75C79" w:rsidRDefault="00735074" w:rsidP="006B60A7">
            <w:r>
              <w:t xml:space="preserve">Make a social event </w:t>
            </w:r>
            <w:proofErr w:type="spellStart"/>
            <w:r>
              <w:t>i.e</w:t>
            </w:r>
            <w:proofErr w:type="spellEnd"/>
            <w:r>
              <w:t xml:space="preserve"> coffee morning</w:t>
            </w:r>
          </w:p>
        </w:tc>
      </w:tr>
      <w:tr w:rsidR="003E5C96" w:rsidRPr="00F868C3" w:rsidTr="001F5A99">
        <w:tc>
          <w:tcPr>
            <w:tcW w:w="1985" w:type="dxa"/>
          </w:tcPr>
          <w:p w:rsidR="003E5C96" w:rsidRPr="00D75C79" w:rsidRDefault="00BE244A" w:rsidP="007F1AB9">
            <w:r>
              <w:t>Parents Evening</w:t>
            </w:r>
          </w:p>
        </w:tc>
        <w:tc>
          <w:tcPr>
            <w:tcW w:w="6846" w:type="dxa"/>
          </w:tcPr>
          <w:p w:rsidR="003E5C96" w:rsidRPr="0048680B" w:rsidRDefault="00222152" w:rsidP="0048680B">
            <w:pPr>
              <w:spacing w:after="160" w:line="259" w:lineRule="auto"/>
            </w:pPr>
            <w:r>
              <w:t xml:space="preserve">Have a manned stand with refreshments.  </w:t>
            </w:r>
            <w:r w:rsidR="00517509">
              <w:t xml:space="preserve">Need more parents </w:t>
            </w:r>
            <w:r w:rsidR="00415F65">
              <w:t>to help</w:t>
            </w:r>
            <w:r w:rsidR="00517509">
              <w:t xml:space="preserve"> man.  Design </w:t>
            </w:r>
            <w:r w:rsidR="00415F65">
              <w:t>PTA info leaflet to hand out.</w:t>
            </w:r>
          </w:p>
        </w:tc>
      </w:tr>
      <w:tr w:rsidR="003E5C96" w:rsidRPr="00F868C3" w:rsidTr="001F5A99">
        <w:tc>
          <w:tcPr>
            <w:tcW w:w="1985" w:type="dxa"/>
          </w:tcPr>
          <w:p w:rsidR="003E5C96" w:rsidRPr="00D75C79" w:rsidRDefault="00BE244A" w:rsidP="0048680B">
            <w:r>
              <w:t>Spring Events</w:t>
            </w:r>
          </w:p>
        </w:tc>
        <w:tc>
          <w:tcPr>
            <w:tcW w:w="6846" w:type="dxa"/>
          </w:tcPr>
          <w:p w:rsidR="00CA556E" w:rsidRDefault="00CA556E" w:rsidP="006B60A7">
            <w:pPr>
              <w:spacing w:after="160" w:line="259" w:lineRule="auto"/>
            </w:pPr>
            <w:r>
              <w:t>Ideas:</w:t>
            </w:r>
          </w:p>
          <w:p w:rsidR="00CA556E" w:rsidRDefault="0031729B" w:rsidP="006B60A7">
            <w:pPr>
              <w:spacing w:after="160" w:line="259" w:lineRule="auto"/>
            </w:pPr>
            <w:r>
              <w:t>Bonnet parade during school assembly, followed by after school fair</w:t>
            </w:r>
          </w:p>
          <w:p w:rsidR="0031729B" w:rsidRDefault="0031729B" w:rsidP="006B60A7">
            <w:pPr>
              <w:spacing w:after="160" w:line="259" w:lineRule="auto"/>
            </w:pPr>
            <w:r>
              <w:t>Hav</w:t>
            </w:r>
            <w:r w:rsidR="00CA556E">
              <w:t>e spring themed non uniform on same day</w:t>
            </w:r>
          </w:p>
          <w:p w:rsidR="0031729B" w:rsidRDefault="0062467E" w:rsidP="0048680B">
            <w:pPr>
              <w:spacing w:after="160" w:line="259" w:lineRule="auto"/>
            </w:pPr>
            <w:r>
              <w:t xml:space="preserve">After school </w:t>
            </w:r>
            <w:r w:rsidR="00705FF1">
              <w:t xml:space="preserve">fair- nature theme - plant </w:t>
            </w:r>
            <w:r w:rsidR="0081244A">
              <w:t>stall (p</w:t>
            </w:r>
            <w:r w:rsidR="00477DA3">
              <w:t>eople</w:t>
            </w:r>
            <w:r w:rsidR="00AB636D">
              <w:t xml:space="preserve"> &amp; florists donate</w:t>
            </w:r>
            <w:r w:rsidR="00705FF1">
              <w:t>),</w:t>
            </w:r>
            <w:r w:rsidR="00AB636D">
              <w:t xml:space="preserve"> </w:t>
            </w:r>
            <w:r w:rsidR="002A50E7">
              <w:t xml:space="preserve">plant something in school, </w:t>
            </w:r>
            <w:r w:rsidR="00AB636D">
              <w:t>cake stall</w:t>
            </w:r>
            <w:r w:rsidR="00477DA3">
              <w:t xml:space="preserve"> (people to bake/bakery donate)</w:t>
            </w:r>
            <w:r w:rsidR="00AB636D">
              <w:t>, use bouncy castle, o</w:t>
            </w:r>
            <w:r w:rsidR="00EC71F3">
              <w:t>rganic goods</w:t>
            </w:r>
            <w:r w:rsidR="00705FF1">
              <w:t xml:space="preserve"> stand </w:t>
            </w:r>
            <w:r w:rsidR="00EC71F3">
              <w:t>(</w:t>
            </w:r>
            <w:proofErr w:type="spellStart"/>
            <w:r w:rsidR="005D36A3">
              <w:t>Organiclea</w:t>
            </w:r>
            <w:proofErr w:type="spellEnd"/>
            <w:r w:rsidR="00EC71F3">
              <w:t>)</w:t>
            </w:r>
            <w:r w:rsidR="00AB636D">
              <w:t>, farm animals (feasible?)</w:t>
            </w:r>
            <w:r w:rsidR="005D36A3">
              <w:t>, raffle</w:t>
            </w:r>
            <w:r w:rsidR="0071427F">
              <w:t xml:space="preserve">.  </w:t>
            </w:r>
          </w:p>
          <w:p w:rsidR="00DC0BE6" w:rsidRDefault="00641816" w:rsidP="0048680B">
            <w:pPr>
              <w:spacing w:after="160" w:line="259" w:lineRule="auto"/>
            </w:pPr>
            <w:r>
              <w:t>Family bingo</w:t>
            </w:r>
          </w:p>
          <w:p w:rsidR="003E5C96" w:rsidRDefault="00A16D21" w:rsidP="0048680B">
            <w:pPr>
              <w:spacing w:after="160" w:line="259" w:lineRule="auto"/>
            </w:pPr>
            <w:r>
              <w:t>M</w:t>
            </w:r>
            <w:r w:rsidR="00705FF1">
              <w:t>aypole</w:t>
            </w:r>
            <w:r w:rsidR="00DC0BE6">
              <w:t xml:space="preserve"> dancing – not sure how to introduce this into an event</w:t>
            </w:r>
          </w:p>
          <w:p w:rsidR="00641816" w:rsidRDefault="00641816" w:rsidP="0048680B">
            <w:pPr>
              <w:spacing w:after="160" w:line="259" w:lineRule="auto"/>
            </w:pPr>
            <w:r>
              <w:t>World Book Day non uniform with parents reading involvement in class</w:t>
            </w:r>
          </w:p>
          <w:p w:rsidR="00641816" w:rsidRPr="0048680B" w:rsidRDefault="00A16D21" w:rsidP="0048680B">
            <w:pPr>
              <w:spacing w:after="160" w:line="259" w:lineRule="auto"/>
            </w:pPr>
            <w:r>
              <w:t>Second hand uniform sale</w:t>
            </w:r>
          </w:p>
        </w:tc>
      </w:tr>
      <w:tr w:rsidR="003E5C96" w:rsidRPr="00F868C3" w:rsidTr="001F5A99">
        <w:tc>
          <w:tcPr>
            <w:tcW w:w="1985" w:type="dxa"/>
          </w:tcPr>
          <w:p w:rsidR="003E5C96" w:rsidRPr="00D75C79" w:rsidRDefault="00A47498" w:rsidP="0048680B">
            <w:r>
              <w:t>Meetings format</w:t>
            </w:r>
          </w:p>
        </w:tc>
        <w:tc>
          <w:tcPr>
            <w:tcW w:w="6846" w:type="dxa"/>
          </w:tcPr>
          <w:p w:rsidR="00102266" w:rsidRPr="00D75C79" w:rsidRDefault="00E9723A" w:rsidP="0048680B">
            <w:r>
              <w:t>Agenda on board</w:t>
            </w:r>
            <w:r w:rsidR="00102266">
              <w:t xml:space="preserve"> first thing</w:t>
            </w:r>
            <w:r>
              <w:t>, anyone can write</w:t>
            </w:r>
            <w:r w:rsidR="00102266">
              <w:t>. Use this to guide meeting.</w:t>
            </w:r>
          </w:p>
        </w:tc>
      </w:tr>
      <w:tr w:rsidR="003E5C96" w:rsidRPr="00F868C3" w:rsidTr="001F5A99">
        <w:tc>
          <w:tcPr>
            <w:tcW w:w="1985" w:type="dxa"/>
          </w:tcPr>
          <w:p w:rsidR="003E5C96" w:rsidRPr="00D75C79" w:rsidRDefault="00A47498" w:rsidP="0048680B">
            <w:r>
              <w:lastRenderedPageBreak/>
              <w:t>PTA notebooks in School Office</w:t>
            </w:r>
          </w:p>
        </w:tc>
        <w:tc>
          <w:tcPr>
            <w:tcW w:w="6846" w:type="dxa"/>
          </w:tcPr>
          <w:p w:rsidR="005E7C36" w:rsidRDefault="00B833F3" w:rsidP="0048680B">
            <w:r>
              <w:t>2 yellow notebooks to be housed in school office</w:t>
            </w:r>
            <w:r w:rsidR="007B5964">
              <w:t xml:space="preserve"> </w:t>
            </w:r>
          </w:p>
          <w:p w:rsidR="005E7C36" w:rsidRDefault="005E7C36" w:rsidP="0048680B">
            <w:r>
              <w:t>One for minutes</w:t>
            </w:r>
          </w:p>
          <w:p w:rsidR="003E5C96" w:rsidRDefault="005E7C36" w:rsidP="0048680B">
            <w:r>
              <w:t xml:space="preserve">One for </w:t>
            </w:r>
            <w:r w:rsidR="007B5964">
              <w:t xml:space="preserve">collecting email addresses of parents/carers who </w:t>
            </w:r>
            <w:r>
              <w:t xml:space="preserve">want to actively help </w:t>
            </w:r>
            <w:proofErr w:type="spellStart"/>
            <w:r>
              <w:t>eg</w:t>
            </w:r>
            <w:proofErr w:type="spellEnd"/>
            <w:r>
              <w:t xml:space="preserve"> at events, and noting suggestions at the back</w:t>
            </w:r>
          </w:p>
          <w:p w:rsidR="00B833F3" w:rsidRPr="00D75C79" w:rsidRDefault="00B833F3" w:rsidP="0048680B"/>
        </w:tc>
      </w:tr>
    </w:tbl>
    <w:p w:rsidR="00F868C3" w:rsidRPr="00F868C3" w:rsidRDefault="00F868C3" w:rsidP="00F868C3"/>
    <w:p w:rsidR="00F868C3" w:rsidRPr="00F868C3" w:rsidRDefault="00F868C3" w:rsidP="00F868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9A9" w:rsidRPr="00F868C3" w:rsidRDefault="008C09A9"/>
    <w:sectPr w:rsidR="008C09A9" w:rsidRPr="00F868C3" w:rsidSect="00F868C3">
      <w:headerReference w:type="default" r:id="rId9"/>
      <w:pgSz w:w="12240" w:h="15840"/>
      <w:pgMar w:top="1440" w:right="1440" w:bottom="1440" w:left="1440" w:header="6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68" w:rsidRDefault="000D7468" w:rsidP="00EE072C">
      <w:r>
        <w:separator/>
      </w:r>
    </w:p>
  </w:endnote>
  <w:endnote w:type="continuationSeparator" w:id="0">
    <w:p w:rsidR="000D7468" w:rsidRDefault="000D7468" w:rsidP="00E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68" w:rsidRDefault="000D7468" w:rsidP="00EE072C">
      <w:r>
        <w:separator/>
      </w:r>
    </w:p>
  </w:footnote>
  <w:footnote w:type="continuationSeparator" w:id="0">
    <w:p w:rsidR="000D7468" w:rsidRDefault="000D7468" w:rsidP="00EE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0B" w:rsidRDefault="0048680B" w:rsidP="0048680B">
    <w:pPr>
      <w:pStyle w:val="Header"/>
      <w:tabs>
        <w:tab w:val="clear" w:pos="4320"/>
        <w:tab w:val="clear" w:pos="8640"/>
        <w:tab w:val="center" w:pos="5810"/>
      </w:tabs>
    </w:pPr>
  </w:p>
  <w:p w:rsidR="0048680B" w:rsidRDefault="0048680B" w:rsidP="0048680B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17780</wp:posOffset>
              </wp:positionV>
              <wp:extent cx="3105150" cy="152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80B" w:rsidRDefault="0048680B" w:rsidP="004868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48680B" w:rsidRDefault="0048680B" w:rsidP="004868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48680B" w:rsidRPr="00AC2671" w:rsidRDefault="0048680B" w:rsidP="004868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4pt;margin-top:1.4pt;width:244.5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" filled="f" stroked="f">
              <v:textbox inset="0,0,0,0">
                <w:txbxContent>
                  <w:p w:rsidR="0048680B" w:rsidRDefault="0048680B" w:rsidP="0048680B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48680B" w:rsidRDefault="0048680B" w:rsidP="0048680B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48680B" w:rsidRPr="00AC2671" w:rsidRDefault="0048680B" w:rsidP="0048680B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3906520</wp:posOffset>
              </wp:positionH>
              <wp:positionV relativeFrom="paragraph">
                <wp:posOffset>17780</wp:posOffset>
              </wp:positionV>
              <wp:extent cx="3504565" cy="466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80B" w:rsidRPr="00AC2671" w:rsidRDefault="0048680B" w:rsidP="004868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48680B" w:rsidRPr="00AC2671" w:rsidRDefault="0048680B" w:rsidP="004868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          </w:t>
                          </w:r>
                        </w:p>
                        <w:p w:rsidR="0048680B" w:rsidRDefault="0048680B" w:rsidP="004868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48680B" w:rsidRPr="00901778" w:rsidRDefault="0048680B" w:rsidP="004868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" o:spid="_x0000_s1029" type="#_x0000_t202" style="position:absolute;margin-left:307.6pt;margin-top:1.4pt;width:275.9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V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" filled="f" stroked="f">
              <v:textbox inset="0,0,0,0">
                <w:txbxContent>
                  <w:p w:rsidR="0048680B" w:rsidRPr="00AC2671" w:rsidRDefault="0048680B" w:rsidP="0048680B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99"/>
                        <w:sz w:val="20"/>
                        <w:szCs w:val="20"/>
                      </w:rPr>
                      <w:t xml:space="preserve">          </w:t>
                    </w:r>
                  </w:p>
                  <w:p w:rsidR="0048680B" w:rsidRPr="00AC2671" w:rsidRDefault="0048680B" w:rsidP="0048680B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          </w:t>
                    </w:r>
                  </w:p>
                  <w:p w:rsidR="0048680B" w:rsidRDefault="0048680B" w:rsidP="0048680B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0"/>
                        <w:szCs w:val="20"/>
                      </w:rPr>
                    </w:pPr>
                  </w:p>
                  <w:p w:rsidR="0048680B" w:rsidRPr="00901778" w:rsidRDefault="0048680B" w:rsidP="0048680B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8AB"/>
    <w:multiLevelType w:val="hybridMultilevel"/>
    <w:tmpl w:val="2BD4E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28FA"/>
    <w:multiLevelType w:val="hybridMultilevel"/>
    <w:tmpl w:val="940894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252F7"/>
    <w:multiLevelType w:val="hybridMultilevel"/>
    <w:tmpl w:val="EFE0EA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282467"/>
    <w:multiLevelType w:val="hybridMultilevel"/>
    <w:tmpl w:val="3A10EB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C3"/>
    <w:rsid w:val="00004EEA"/>
    <w:rsid w:val="0001351C"/>
    <w:rsid w:val="00035EB2"/>
    <w:rsid w:val="000552E0"/>
    <w:rsid w:val="00086418"/>
    <w:rsid w:val="000B4DD1"/>
    <w:rsid w:val="000C776A"/>
    <w:rsid w:val="000D7468"/>
    <w:rsid w:val="00102266"/>
    <w:rsid w:val="001335C9"/>
    <w:rsid w:val="00155F8B"/>
    <w:rsid w:val="001569A3"/>
    <w:rsid w:val="001939C9"/>
    <w:rsid w:val="001B5A80"/>
    <w:rsid w:val="001F4539"/>
    <w:rsid w:val="001F5A99"/>
    <w:rsid w:val="002105EA"/>
    <w:rsid w:val="00222152"/>
    <w:rsid w:val="002647E9"/>
    <w:rsid w:val="00280781"/>
    <w:rsid w:val="00297A4F"/>
    <w:rsid w:val="002A50E7"/>
    <w:rsid w:val="00307CE8"/>
    <w:rsid w:val="0031729B"/>
    <w:rsid w:val="00350951"/>
    <w:rsid w:val="00396EA5"/>
    <w:rsid w:val="003B7F3B"/>
    <w:rsid w:val="003E5C96"/>
    <w:rsid w:val="003F3785"/>
    <w:rsid w:val="003F5285"/>
    <w:rsid w:val="004067B6"/>
    <w:rsid w:val="00415F65"/>
    <w:rsid w:val="004224B8"/>
    <w:rsid w:val="00457BEC"/>
    <w:rsid w:val="00477DA3"/>
    <w:rsid w:val="0048680B"/>
    <w:rsid w:val="004F104A"/>
    <w:rsid w:val="004F321A"/>
    <w:rsid w:val="00510116"/>
    <w:rsid w:val="00517509"/>
    <w:rsid w:val="00541D22"/>
    <w:rsid w:val="00571C84"/>
    <w:rsid w:val="005A54B5"/>
    <w:rsid w:val="005C05DE"/>
    <w:rsid w:val="005D2838"/>
    <w:rsid w:val="005D36A3"/>
    <w:rsid w:val="005E05FD"/>
    <w:rsid w:val="005E7C36"/>
    <w:rsid w:val="005F4D7A"/>
    <w:rsid w:val="0062467E"/>
    <w:rsid w:val="0063289E"/>
    <w:rsid w:val="00641816"/>
    <w:rsid w:val="006671C7"/>
    <w:rsid w:val="0067138B"/>
    <w:rsid w:val="006B75A6"/>
    <w:rsid w:val="006C2AFD"/>
    <w:rsid w:val="006F2AA3"/>
    <w:rsid w:val="00705FF1"/>
    <w:rsid w:val="0071427F"/>
    <w:rsid w:val="00715676"/>
    <w:rsid w:val="00730209"/>
    <w:rsid w:val="00735074"/>
    <w:rsid w:val="007636FD"/>
    <w:rsid w:val="00784590"/>
    <w:rsid w:val="007B5964"/>
    <w:rsid w:val="007F1AB9"/>
    <w:rsid w:val="0081244A"/>
    <w:rsid w:val="0082081A"/>
    <w:rsid w:val="008231AF"/>
    <w:rsid w:val="00861A6A"/>
    <w:rsid w:val="00861FD8"/>
    <w:rsid w:val="00870888"/>
    <w:rsid w:val="008C09A9"/>
    <w:rsid w:val="00973046"/>
    <w:rsid w:val="00973E4E"/>
    <w:rsid w:val="009874FF"/>
    <w:rsid w:val="0099526A"/>
    <w:rsid w:val="009A0998"/>
    <w:rsid w:val="009B006E"/>
    <w:rsid w:val="009B2286"/>
    <w:rsid w:val="009B5E8C"/>
    <w:rsid w:val="009B7CED"/>
    <w:rsid w:val="009C17B5"/>
    <w:rsid w:val="009C2C82"/>
    <w:rsid w:val="009C4274"/>
    <w:rsid w:val="009E5BCA"/>
    <w:rsid w:val="00A16D21"/>
    <w:rsid w:val="00A41CBD"/>
    <w:rsid w:val="00A43148"/>
    <w:rsid w:val="00A47498"/>
    <w:rsid w:val="00AB0687"/>
    <w:rsid w:val="00AB20F1"/>
    <w:rsid w:val="00AB402C"/>
    <w:rsid w:val="00AB636D"/>
    <w:rsid w:val="00AD0399"/>
    <w:rsid w:val="00AE1B0C"/>
    <w:rsid w:val="00AE4855"/>
    <w:rsid w:val="00B833F3"/>
    <w:rsid w:val="00B97243"/>
    <w:rsid w:val="00BA603F"/>
    <w:rsid w:val="00BE244A"/>
    <w:rsid w:val="00C13436"/>
    <w:rsid w:val="00C27DF3"/>
    <w:rsid w:val="00C515A2"/>
    <w:rsid w:val="00C5519A"/>
    <w:rsid w:val="00C75664"/>
    <w:rsid w:val="00C75AC5"/>
    <w:rsid w:val="00CA556E"/>
    <w:rsid w:val="00CE7637"/>
    <w:rsid w:val="00D03B94"/>
    <w:rsid w:val="00D75C79"/>
    <w:rsid w:val="00DC0BE6"/>
    <w:rsid w:val="00DF25BB"/>
    <w:rsid w:val="00E3167E"/>
    <w:rsid w:val="00E9723A"/>
    <w:rsid w:val="00EC6933"/>
    <w:rsid w:val="00EC71F3"/>
    <w:rsid w:val="00ED26CC"/>
    <w:rsid w:val="00EE072C"/>
    <w:rsid w:val="00F27EFA"/>
    <w:rsid w:val="00F40156"/>
    <w:rsid w:val="00F50808"/>
    <w:rsid w:val="00F75005"/>
    <w:rsid w:val="00F76B7A"/>
    <w:rsid w:val="00F868C3"/>
    <w:rsid w:val="00FB1145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A3E9B"/>
  <w15:docId w15:val="{79AEDF16-1FFD-44D8-A53E-7947F63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C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868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9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B5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A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7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AA0F21A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Monwara Rahman</cp:lastModifiedBy>
  <cp:revision>2</cp:revision>
  <dcterms:created xsi:type="dcterms:W3CDTF">2017-11-06T08:23:00Z</dcterms:created>
  <dcterms:modified xsi:type="dcterms:W3CDTF">2017-11-06T08:23:00Z</dcterms:modified>
</cp:coreProperties>
</file>